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16" w:rsidRPr="008A295E" w:rsidRDefault="00590E16" w:rsidP="00590E16">
      <w:pPr>
        <w:pStyle w:val="Default"/>
        <w:rPr>
          <w:sz w:val="22"/>
          <w:szCs w:val="22"/>
        </w:rPr>
      </w:pPr>
    </w:p>
    <w:p w:rsidR="00590E16" w:rsidRPr="008A295E" w:rsidRDefault="00590E16" w:rsidP="00590E16">
      <w:pPr>
        <w:pStyle w:val="Default"/>
        <w:jc w:val="center"/>
        <w:rPr>
          <w:sz w:val="22"/>
          <w:szCs w:val="22"/>
        </w:rPr>
      </w:pPr>
      <w:r w:rsidRPr="008A295E">
        <w:rPr>
          <w:b/>
          <w:bCs/>
          <w:sz w:val="22"/>
          <w:szCs w:val="22"/>
        </w:rPr>
        <w:t>AGENDA</w:t>
      </w:r>
    </w:p>
    <w:p w:rsidR="00590E16" w:rsidRPr="008A295E" w:rsidRDefault="00590E16" w:rsidP="00590E16">
      <w:pPr>
        <w:pStyle w:val="Default"/>
        <w:rPr>
          <w:sz w:val="22"/>
          <w:szCs w:val="22"/>
        </w:rPr>
      </w:pPr>
      <w:r w:rsidRPr="008A295E">
        <w:rPr>
          <w:b/>
          <w:bCs/>
          <w:sz w:val="22"/>
          <w:szCs w:val="22"/>
        </w:rPr>
        <w:t xml:space="preserve">WELCOME &amp; CALL TO ORDER </w:t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="006D21B4" w:rsidRPr="008A295E">
        <w:rPr>
          <w:sz w:val="22"/>
          <w:szCs w:val="22"/>
        </w:rPr>
        <w:tab/>
      </w:r>
      <w:r w:rsidRPr="008A295E">
        <w:rPr>
          <w:b/>
          <w:bCs/>
          <w:sz w:val="22"/>
          <w:szCs w:val="22"/>
        </w:rPr>
        <w:t xml:space="preserve">Chairman Newton </w:t>
      </w:r>
    </w:p>
    <w:p w:rsidR="00590E16" w:rsidRPr="008A295E" w:rsidRDefault="00590E16" w:rsidP="00590E16">
      <w:pPr>
        <w:pStyle w:val="Default"/>
        <w:rPr>
          <w:b/>
          <w:bCs/>
          <w:sz w:val="22"/>
          <w:szCs w:val="22"/>
        </w:rPr>
      </w:pPr>
    </w:p>
    <w:p w:rsidR="00590E16" w:rsidRPr="008A295E" w:rsidRDefault="00590E16" w:rsidP="00590E16">
      <w:pPr>
        <w:pStyle w:val="Default"/>
        <w:rPr>
          <w:sz w:val="22"/>
          <w:szCs w:val="22"/>
        </w:rPr>
      </w:pPr>
      <w:r w:rsidRPr="008A295E">
        <w:rPr>
          <w:b/>
          <w:bCs/>
          <w:sz w:val="22"/>
          <w:szCs w:val="22"/>
        </w:rPr>
        <w:t xml:space="preserve">INVOCATION &amp; PLEDGE OF ALLEGIANCE </w:t>
      </w:r>
    </w:p>
    <w:p w:rsidR="00590E16" w:rsidRPr="008A295E" w:rsidRDefault="00590E16" w:rsidP="00590E16">
      <w:pPr>
        <w:pStyle w:val="Default"/>
        <w:rPr>
          <w:b/>
          <w:bCs/>
          <w:sz w:val="22"/>
          <w:szCs w:val="22"/>
        </w:rPr>
      </w:pPr>
      <w:bookmarkStart w:id="0" w:name="_Hlk160111371"/>
    </w:p>
    <w:p w:rsidR="006D21B4" w:rsidRPr="008A295E" w:rsidRDefault="00590E16" w:rsidP="00590E16">
      <w:pPr>
        <w:pStyle w:val="Default"/>
        <w:rPr>
          <w:b/>
          <w:bCs/>
          <w:sz w:val="22"/>
          <w:szCs w:val="22"/>
        </w:rPr>
      </w:pPr>
      <w:r w:rsidRPr="008A295E">
        <w:rPr>
          <w:b/>
          <w:bCs/>
          <w:sz w:val="22"/>
          <w:szCs w:val="22"/>
        </w:rPr>
        <w:t xml:space="preserve">DISCUSSION ITEMS </w:t>
      </w:r>
    </w:p>
    <w:bookmarkEnd w:id="0"/>
    <w:p w:rsidR="002069CD" w:rsidRPr="008A295E" w:rsidRDefault="002069CD" w:rsidP="002069CD">
      <w:pPr>
        <w:pStyle w:val="Default"/>
        <w:rPr>
          <w:sz w:val="22"/>
          <w:szCs w:val="22"/>
        </w:rPr>
      </w:pPr>
    </w:p>
    <w:p w:rsidR="002A74D6" w:rsidRPr="006B5C64" w:rsidRDefault="002069CD" w:rsidP="00A02324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 w:rsidRPr="00322A11">
        <w:rPr>
          <w:rFonts w:eastAsia="Times New Roman"/>
          <w:sz w:val="22"/>
          <w:szCs w:val="22"/>
        </w:rPr>
        <w:t xml:space="preserve">Discussion on Consideration to Approve </w:t>
      </w:r>
      <w:r w:rsidR="00A02324" w:rsidRPr="00322A11">
        <w:rPr>
          <w:rFonts w:eastAsia="Times New Roman"/>
          <w:sz w:val="22"/>
          <w:szCs w:val="22"/>
        </w:rPr>
        <w:t>the Proclamation declaring April 14</w:t>
      </w:r>
      <w:r w:rsidR="00A02324" w:rsidRPr="00322A11">
        <w:rPr>
          <w:rFonts w:eastAsia="Times New Roman"/>
          <w:sz w:val="22"/>
          <w:szCs w:val="22"/>
          <w:vertAlign w:val="superscript"/>
        </w:rPr>
        <w:t>th</w:t>
      </w:r>
      <w:r w:rsidR="00A02324" w:rsidRPr="00322A11">
        <w:rPr>
          <w:rFonts w:eastAsia="Times New Roman"/>
          <w:sz w:val="22"/>
          <w:szCs w:val="22"/>
        </w:rPr>
        <w:t>-April 20</w:t>
      </w:r>
      <w:r w:rsidR="00A02324" w:rsidRPr="00322A11">
        <w:rPr>
          <w:rFonts w:eastAsia="Times New Roman"/>
          <w:sz w:val="22"/>
          <w:szCs w:val="22"/>
          <w:vertAlign w:val="superscript"/>
        </w:rPr>
        <w:t>th</w:t>
      </w:r>
      <w:r w:rsidR="00A02324" w:rsidRPr="00322A11">
        <w:rPr>
          <w:rFonts w:eastAsia="Times New Roman"/>
          <w:sz w:val="22"/>
          <w:szCs w:val="22"/>
        </w:rPr>
        <w:t xml:space="preserve"> National Public Safety Communications Week. </w:t>
      </w:r>
    </w:p>
    <w:p w:rsidR="006B5C64" w:rsidRPr="00322A11" w:rsidRDefault="006B5C64" w:rsidP="00A02324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 xml:space="preserve">Discussion Concerning Additional LMIG Funding. </w:t>
      </w:r>
    </w:p>
    <w:p w:rsidR="00A02324" w:rsidRPr="00322A11" w:rsidRDefault="006B5C64" w:rsidP="00A02324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5B0D21" w:rsidRPr="00322A11">
        <w:rPr>
          <w:sz w:val="22"/>
          <w:szCs w:val="22"/>
        </w:rPr>
        <w:t xml:space="preserve">to Review the Tax Assessor report for residential home of Mary McNair. </w:t>
      </w:r>
    </w:p>
    <w:p w:rsidR="00322A11" w:rsidRPr="00322A11" w:rsidRDefault="006B5C64" w:rsidP="00A02324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Discussio</w:t>
      </w:r>
      <w:r w:rsidR="00322A11" w:rsidRPr="00322A11">
        <w:rPr>
          <w:sz w:val="22"/>
          <w:szCs w:val="22"/>
        </w:rPr>
        <w:t>n to Approve 2023 Year</w:t>
      </w:r>
      <w:r>
        <w:rPr>
          <w:sz w:val="22"/>
          <w:szCs w:val="22"/>
        </w:rPr>
        <w:t>-</w:t>
      </w:r>
      <w:r w:rsidR="00322A11" w:rsidRPr="00322A11">
        <w:rPr>
          <w:sz w:val="22"/>
          <w:szCs w:val="22"/>
        </w:rPr>
        <w:t>End Budget Amendments.</w:t>
      </w:r>
    </w:p>
    <w:p w:rsidR="005B0D21" w:rsidRPr="00322A11" w:rsidRDefault="006B5C64" w:rsidP="00A02324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322A11" w:rsidRPr="00322A11">
        <w:rPr>
          <w:sz w:val="22"/>
          <w:szCs w:val="22"/>
        </w:rPr>
        <w:t xml:space="preserve"> to Approve an Audit Engagement Letter with Baird &amp; Company.</w:t>
      </w:r>
    </w:p>
    <w:p w:rsidR="00322A11" w:rsidRPr="00322A11" w:rsidRDefault="006B5C64" w:rsidP="00A02324">
      <w:pPr>
        <w:pStyle w:val="Default"/>
        <w:numPr>
          <w:ilvl w:val="0"/>
          <w:numId w:val="11"/>
        </w:numPr>
        <w:adjustRightInd/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322A11" w:rsidRPr="00322A11">
        <w:rPr>
          <w:sz w:val="22"/>
          <w:szCs w:val="22"/>
        </w:rPr>
        <w:t xml:space="preserve"> to Approve March 2024 ACO Report. </w:t>
      </w:r>
    </w:p>
    <w:p w:rsidR="00322A11" w:rsidRPr="003A262F" w:rsidRDefault="00322A11" w:rsidP="00322A11">
      <w:pPr>
        <w:pStyle w:val="Default"/>
        <w:adjustRightInd/>
        <w:ind w:left="720"/>
        <w:rPr>
          <w:sz w:val="22"/>
          <w:szCs w:val="22"/>
        </w:rPr>
      </w:pPr>
      <w:bookmarkStart w:id="1" w:name="_GoBack"/>
      <w:bookmarkEnd w:id="1"/>
    </w:p>
    <w:p w:rsidR="005C0C02" w:rsidRPr="00590E16" w:rsidRDefault="00590E16" w:rsidP="00590E16">
      <w:r>
        <w:rPr>
          <w:b/>
          <w:bCs/>
        </w:rPr>
        <w:t>ADJOURNMENT</w:t>
      </w:r>
    </w:p>
    <w:sectPr w:rsidR="005C0C02" w:rsidRPr="00590E16" w:rsidSect="004009D8">
      <w:head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17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5"/>
      <w:gridCol w:w="4620"/>
    </w:tblGrid>
    <w:tr w:rsidR="00A146CB" w:rsidTr="00A146CB">
      <w:tc>
        <w:tcPr>
          <w:tcW w:w="5555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A146CB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 xml:space="preserve">McDuffie County Board of Commissioners </w:t>
          </w:r>
        </w:p>
        <w:p w:rsidR="00A146CB" w:rsidRPr="00590E16" w:rsidRDefault="00590E16" w:rsidP="00A146CB">
          <w:pPr>
            <w:jc w:val="right"/>
            <w:rPr>
              <w:b/>
              <w:sz w:val="28"/>
              <w:szCs w:val="28"/>
            </w:rPr>
          </w:pPr>
          <w:r w:rsidRPr="00590E16">
            <w:rPr>
              <w:b/>
              <w:sz w:val="28"/>
              <w:szCs w:val="28"/>
            </w:rPr>
            <w:t xml:space="preserve">Commissioners Work Session </w:t>
          </w:r>
        </w:p>
        <w:p w:rsidR="00A146CB" w:rsidRPr="00590E16" w:rsidRDefault="00590E16" w:rsidP="00A146CB">
          <w:pPr>
            <w:jc w:val="right"/>
          </w:pPr>
          <w:r w:rsidRPr="00590E16">
            <w:t xml:space="preserve">Monday Evening, </w:t>
          </w:r>
          <w:r w:rsidR="00A02324">
            <w:t>April 1,</w:t>
          </w:r>
          <w:r w:rsidR="00A146CB" w:rsidRPr="00590E16">
            <w:t xml:space="preserve"> </w:t>
          </w:r>
          <w:r w:rsidR="00782053">
            <w:t xml:space="preserve">2024 | </w:t>
          </w:r>
          <w:r w:rsidR="00A146CB" w:rsidRPr="00590E16">
            <w:t>6:30 pm</w:t>
          </w:r>
        </w:p>
        <w:p w:rsidR="00A146CB" w:rsidRPr="004009D8" w:rsidRDefault="00A146CB" w:rsidP="004009D8">
          <w:pPr>
            <w:jc w:val="right"/>
            <w:rPr>
              <w:b/>
            </w:rPr>
          </w:pPr>
          <w:r w:rsidRPr="00590E16">
            <w:t>Government C</w:t>
          </w:r>
          <w:r w:rsidR="001937AA">
            <w:t>omplex</w:t>
          </w:r>
          <w:r w:rsidRPr="00590E16">
            <w:t xml:space="preserve"> Meeting Room</w:t>
          </w:r>
        </w:p>
      </w:tc>
    </w:tr>
  </w:tbl>
  <w:p w:rsidR="00A146CB" w:rsidRDefault="00A146CB" w:rsidP="00400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8C"/>
    <w:multiLevelType w:val="hybridMultilevel"/>
    <w:tmpl w:val="48B0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49F"/>
    <w:multiLevelType w:val="hybridMultilevel"/>
    <w:tmpl w:val="FFC0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000F5"/>
    <w:multiLevelType w:val="hybridMultilevel"/>
    <w:tmpl w:val="D8AE3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0164C"/>
    <w:rsid w:val="0001482B"/>
    <w:rsid w:val="00030523"/>
    <w:rsid w:val="000D0185"/>
    <w:rsid w:val="000D6412"/>
    <w:rsid w:val="001937AA"/>
    <w:rsid w:val="001B2861"/>
    <w:rsid w:val="001E286A"/>
    <w:rsid w:val="001F586E"/>
    <w:rsid w:val="002069CD"/>
    <w:rsid w:val="00265AAD"/>
    <w:rsid w:val="00296EB8"/>
    <w:rsid w:val="002A08B5"/>
    <w:rsid w:val="002A36CB"/>
    <w:rsid w:val="002A74D6"/>
    <w:rsid w:val="00322A11"/>
    <w:rsid w:val="0034343F"/>
    <w:rsid w:val="00362EA3"/>
    <w:rsid w:val="003A262F"/>
    <w:rsid w:val="003A41AD"/>
    <w:rsid w:val="004009D8"/>
    <w:rsid w:val="004278A6"/>
    <w:rsid w:val="00437CC7"/>
    <w:rsid w:val="00567AF7"/>
    <w:rsid w:val="00590E16"/>
    <w:rsid w:val="005B0D21"/>
    <w:rsid w:val="005C0C02"/>
    <w:rsid w:val="005C64BF"/>
    <w:rsid w:val="005D684E"/>
    <w:rsid w:val="005E0454"/>
    <w:rsid w:val="00612218"/>
    <w:rsid w:val="006536D0"/>
    <w:rsid w:val="006B5C64"/>
    <w:rsid w:val="006D21B4"/>
    <w:rsid w:val="00782053"/>
    <w:rsid w:val="0079083C"/>
    <w:rsid w:val="008A295E"/>
    <w:rsid w:val="008A41BB"/>
    <w:rsid w:val="00904F02"/>
    <w:rsid w:val="00915EF1"/>
    <w:rsid w:val="009303B4"/>
    <w:rsid w:val="009C15BD"/>
    <w:rsid w:val="00A02324"/>
    <w:rsid w:val="00A146CB"/>
    <w:rsid w:val="00A840DD"/>
    <w:rsid w:val="00AA7D9D"/>
    <w:rsid w:val="00AB36E5"/>
    <w:rsid w:val="00AD5CB0"/>
    <w:rsid w:val="00B322E9"/>
    <w:rsid w:val="00BC6CAB"/>
    <w:rsid w:val="00C55517"/>
    <w:rsid w:val="00C81318"/>
    <w:rsid w:val="00C8353A"/>
    <w:rsid w:val="00D12A84"/>
    <w:rsid w:val="00D83611"/>
    <w:rsid w:val="00DB7D5A"/>
    <w:rsid w:val="00EC1153"/>
    <w:rsid w:val="00F80415"/>
    <w:rsid w:val="00F835D8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49F25"/>
  <w15:chartTrackingRefBased/>
  <w15:docId w15:val="{550021F7-A4EC-4803-A95B-577644FD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43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590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4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3</cp:revision>
  <cp:lastPrinted>2024-03-04T19:23:00Z</cp:lastPrinted>
  <dcterms:created xsi:type="dcterms:W3CDTF">2024-03-29T18:50:00Z</dcterms:created>
  <dcterms:modified xsi:type="dcterms:W3CDTF">2024-04-01T17:42:00Z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7d4db8f85ba9451b5a672323f5f0eab117dbc606eeda596f461a937821212015</vt:lpwstr>
  </property>
</Properties>
</file>