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3AE" w:rsidRDefault="002F23AE"/>
    <w:p w:rsidR="002F23AE" w:rsidRDefault="002F23AE" w:rsidP="00E50F12">
      <w:pPr>
        <w:ind w:left="0" w:firstLine="0"/>
        <w:rPr>
          <w:rFonts w:cstheme="minorHAnsi"/>
        </w:rPr>
      </w:pPr>
      <w:r w:rsidRPr="00D415F2">
        <w:rPr>
          <w:rFonts w:cstheme="minorHAnsi"/>
          <w:b/>
        </w:rPr>
        <w:t>Call to Order</w:t>
      </w:r>
      <w:r w:rsidRPr="007B5E27">
        <w:rPr>
          <w:rFonts w:cstheme="minorHAnsi"/>
        </w:rPr>
        <w:tab/>
      </w:r>
    </w:p>
    <w:p w:rsidR="002F23AE" w:rsidRPr="007B5E27" w:rsidRDefault="002F23AE" w:rsidP="002F23AE">
      <w:pPr>
        <w:rPr>
          <w:rFonts w:cstheme="minorHAnsi"/>
        </w:rPr>
      </w:pPr>
      <w:r w:rsidRPr="007B5E27">
        <w:rPr>
          <w:rFonts w:cstheme="minorHAnsi"/>
        </w:rPr>
        <w:tab/>
      </w:r>
      <w:r w:rsidRPr="007B5E27">
        <w:rPr>
          <w:rFonts w:cstheme="minorHAnsi"/>
        </w:rPr>
        <w:tab/>
      </w:r>
    </w:p>
    <w:p w:rsidR="002F23AE" w:rsidRDefault="002F23AE" w:rsidP="002F23AE">
      <w:pPr>
        <w:rPr>
          <w:rFonts w:cstheme="minorHAnsi"/>
        </w:rPr>
      </w:pPr>
      <w:r w:rsidRPr="00D415F2">
        <w:rPr>
          <w:rFonts w:cstheme="minorHAnsi"/>
          <w:b/>
        </w:rPr>
        <w:t>Invocation</w:t>
      </w:r>
      <w:r w:rsidRPr="007B5E27">
        <w:rPr>
          <w:rFonts w:cstheme="minorHAnsi"/>
        </w:rPr>
        <w:tab/>
      </w:r>
    </w:p>
    <w:p w:rsidR="002F23AE" w:rsidRPr="007B5E27" w:rsidRDefault="002F23AE" w:rsidP="002F23AE">
      <w:pPr>
        <w:rPr>
          <w:rFonts w:cstheme="minorHAnsi"/>
        </w:rPr>
      </w:pPr>
      <w:r w:rsidRPr="007B5E27">
        <w:rPr>
          <w:rFonts w:cstheme="minorHAnsi"/>
        </w:rPr>
        <w:tab/>
      </w:r>
      <w:r w:rsidRPr="007B5E27">
        <w:rPr>
          <w:rFonts w:cstheme="minorHAnsi"/>
        </w:rPr>
        <w:tab/>
      </w:r>
    </w:p>
    <w:p w:rsidR="002F23AE" w:rsidRDefault="002F23AE" w:rsidP="002F23AE">
      <w:pPr>
        <w:ind w:left="2880" w:hanging="2880"/>
        <w:rPr>
          <w:rFonts w:cstheme="minorHAnsi"/>
          <w:b/>
        </w:rPr>
      </w:pPr>
      <w:r w:rsidRPr="00D415F2">
        <w:rPr>
          <w:rFonts w:cstheme="minorHAnsi"/>
          <w:b/>
        </w:rPr>
        <w:t>Determination of Quorum</w:t>
      </w:r>
    </w:p>
    <w:p w:rsidR="002F23AE" w:rsidRPr="00D415F2" w:rsidRDefault="002F23AE" w:rsidP="002F23AE">
      <w:pPr>
        <w:ind w:left="2880" w:hanging="2880"/>
        <w:rPr>
          <w:rFonts w:cstheme="minorHAnsi"/>
          <w:b/>
        </w:rPr>
      </w:pPr>
    </w:p>
    <w:p w:rsidR="002F23AE" w:rsidRDefault="002F23AE" w:rsidP="002F23AE">
      <w:pPr>
        <w:ind w:left="2880" w:hanging="2880"/>
        <w:rPr>
          <w:rFonts w:cstheme="minorHAnsi"/>
        </w:rPr>
      </w:pPr>
      <w:r w:rsidRPr="00D415F2">
        <w:rPr>
          <w:rFonts w:cstheme="minorHAnsi"/>
          <w:b/>
        </w:rPr>
        <w:t>Approval of Minutes</w:t>
      </w:r>
      <w:r w:rsidRPr="007B5E27">
        <w:rPr>
          <w:rFonts w:cstheme="minorHAnsi"/>
        </w:rPr>
        <w:tab/>
      </w:r>
    </w:p>
    <w:p w:rsidR="002F23AE" w:rsidRDefault="000B403B" w:rsidP="002F23AE">
      <w:pPr>
        <w:ind w:left="2880" w:hanging="2160"/>
        <w:rPr>
          <w:rFonts w:cstheme="minorHAnsi"/>
          <w:i/>
        </w:rPr>
      </w:pPr>
      <w:r>
        <w:rPr>
          <w:rFonts w:cstheme="minorHAnsi"/>
          <w:i/>
        </w:rPr>
        <w:t xml:space="preserve">October </w:t>
      </w:r>
      <w:r w:rsidR="00CF7005">
        <w:rPr>
          <w:rFonts w:cstheme="minorHAnsi"/>
          <w:i/>
        </w:rPr>
        <w:t>3</w:t>
      </w:r>
      <w:r w:rsidR="00B73343">
        <w:rPr>
          <w:rFonts w:cstheme="minorHAnsi"/>
          <w:i/>
        </w:rPr>
        <w:t>,</w:t>
      </w:r>
      <w:r w:rsidR="0063222B">
        <w:rPr>
          <w:rFonts w:cstheme="minorHAnsi"/>
          <w:i/>
        </w:rPr>
        <w:t xml:space="preserve"> 2023 </w:t>
      </w:r>
    </w:p>
    <w:p w:rsidR="002F23AE" w:rsidRPr="002F23AE" w:rsidRDefault="002F23AE" w:rsidP="002F23AE">
      <w:pPr>
        <w:ind w:left="2880" w:hanging="2160"/>
        <w:rPr>
          <w:rFonts w:cstheme="minorHAnsi"/>
          <w:i/>
        </w:rPr>
      </w:pPr>
    </w:p>
    <w:p w:rsidR="002F23AE" w:rsidRDefault="002F23AE" w:rsidP="002F23AE">
      <w:pPr>
        <w:ind w:left="2880" w:hanging="2880"/>
        <w:rPr>
          <w:rFonts w:cstheme="minorHAnsi"/>
          <w:b/>
        </w:rPr>
      </w:pPr>
      <w:r w:rsidRPr="00D415F2">
        <w:rPr>
          <w:rFonts w:cstheme="minorHAnsi"/>
          <w:b/>
        </w:rPr>
        <w:t>Information &amp; Announcements</w:t>
      </w:r>
    </w:p>
    <w:p w:rsidR="00592739" w:rsidRDefault="00592739" w:rsidP="002F23AE">
      <w:pPr>
        <w:ind w:left="2880" w:hanging="2880"/>
        <w:rPr>
          <w:rFonts w:cstheme="minorHAnsi"/>
          <w:b/>
        </w:rPr>
      </w:pPr>
    </w:p>
    <w:p w:rsidR="00592739" w:rsidRPr="00CA5C57" w:rsidRDefault="00592739" w:rsidP="002F23AE">
      <w:pPr>
        <w:ind w:left="2880" w:hanging="2880"/>
        <w:rPr>
          <w:rFonts w:cstheme="minorHAnsi"/>
        </w:rPr>
      </w:pPr>
      <w:r w:rsidRPr="00CA5C57">
        <w:rPr>
          <w:rFonts w:cstheme="minorHAnsi"/>
        </w:rPr>
        <w:t>None</w:t>
      </w:r>
    </w:p>
    <w:p w:rsidR="00592739" w:rsidRDefault="00592739" w:rsidP="002F23AE">
      <w:pPr>
        <w:ind w:left="2880" w:hanging="2880"/>
        <w:rPr>
          <w:rFonts w:cstheme="minorHAnsi"/>
          <w:b/>
        </w:rPr>
      </w:pPr>
    </w:p>
    <w:p w:rsidR="00592739" w:rsidRDefault="00592739" w:rsidP="002F23AE">
      <w:pPr>
        <w:ind w:left="2880" w:hanging="2880"/>
        <w:rPr>
          <w:rFonts w:cstheme="minorHAnsi"/>
          <w:b/>
        </w:rPr>
      </w:pPr>
      <w:r>
        <w:rPr>
          <w:rFonts w:cstheme="minorHAnsi"/>
          <w:b/>
        </w:rPr>
        <w:t>Appointment/Reappointment</w:t>
      </w:r>
    </w:p>
    <w:p w:rsidR="00592739" w:rsidRDefault="00592739" w:rsidP="002F23AE">
      <w:pPr>
        <w:ind w:left="2880" w:hanging="2880"/>
        <w:rPr>
          <w:rFonts w:cstheme="minorHAnsi"/>
          <w:b/>
        </w:rPr>
      </w:pPr>
    </w:p>
    <w:p w:rsidR="00E136C2" w:rsidRDefault="00B73343" w:rsidP="00E136C2">
      <w:pPr>
        <w:tabs>
          <w:tab w:val="left" w:pos="1935"/>
        </w:tabs>
      </w:pPr>
      <w:r>
        <w:t>None</w:t>
      </w:r>
    </w:p>
    <w:p w:rsidR="002F23AE" w:rsidRPr="007B5E27" w:rsidRDefault="002F23AE" w:rsidP="00E136C2">
      <w:pPr>
        <w:ind w:left="0" w:firstLine="0"/>
        <w:rPr>
          <w:rFonts w:cstheme="minorHAnsi"/>
          <w:b/>
        </w:rPr>
      </w:pPr>
    </w:p>
    <w:p w:rsidR="00D07609" w:rsidRDefault="002F23AE" w:rsidP="002F23AE">
      <w:pPr>
        <w:ind w:left="2880" w:hanging="2880"/>
        <w:rPr>
          <w:rFonts w:cstheme="minorHAnsi"/>
          <w:b/>
        </w:rPr>
      </w:pPr>
      <w:r w:rsidRPr="002F23AE">
        <w:rPr>
          <w:rFonts w:cstheme="minorHAnsi"/>
          <w:b/>
        </w:rPr>
        <w:t xml:space="preserve">Old Business: </w:t>
      </w:r>
    </w:p>
    <w:p w:rsidR="00D07609" w:rsidRDefault="00D07609" w:rsidP="002F23AE">
      <w:pPr>
        <w:ind w:left="2880" w:hanging="2880"/>
        <w:rPr>
          <w:rFonts w:cstheme="minorHAnsi"/>
          <w:b/>
        </w:rPr>
      </w:pPr>
    </w:p>
    <w:p w:rsidR="002F23AE" w:rsidRPr="00D07609" w:rsidRDefault="008E4ACE" w:rsidP="002F23AE">
      <w:pPr>
        <w:ind w:left="2880" w:hanging="2880"/>
        <w:rPr>
          <w:rFonts w:cstheme="minorHAnsi"/>
        </w:rPr>
      </w:pPr>
      <w:r>
        <w:rPr>
          <w:rFonts w:cstheme="minorHAnsi"/>
        </w:rPr>
        <w:t>None</w:t>
      </w:r>
      <w:r w:rsidR="002F23AE" w:rsidRPr="00D07609">
        <w:rPr>
          <w:rFonts w:cstheme="minorHAnsi"/>
        </w:rPr>
        <w:tab/>
      </w:r>
    </w:p>
    <w:p w:rsidR="002F23AE" w:rsidRPr="007B5E27" w:rsidRDefault="002F23AE" w:rsidP="002F23AE">
      <w:pPr>
        <w:ind w:left="2880" w:hanging="2880"/>
        <w:rPr>
          <w:rFonts w:cstheme="minorHAnsi"/>
          <w:b/>
        </w:rPr>
      </w:pPr>
    </w:p>
    <w:p w:rsidR="002F23AE" w:rsidRPr="002F23AE" w:rsidRDefault="002F23AE" w:rsidP="002F23AE">
      <w:pPr>
        <w:rPr>
          <w:rFonts w:cstheme="minorHAnsi"/>
          <w:b/>
        </w:rPr>
      </w:pPr>
      <w:r w:rsidRPr="002F23AE">
        <w:rPr>
          <w:rFonts w:cstheme="minorHAnsi"/>
          <w:b/>
        </w:rPr>
        <w:t xml:space="preserve">New Business: </w:t>
      </w:r>
    </w:p>
    <w:p w:rsidR="000B403B" w:rsidRDefault="00562396" w:rsidP="000B403B">
      <w:pPr>
        <w:pStyle w:val="ListParagraph"/>
        <w:numPr>
          <w:ilvl w:val="0"/>
          <w:numId w:val="7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Consideration </w:t>
      </w:r>
      <w:r w:rsidR="000B403B">
        <w:rPr>
          <w:rFonts w:eastAsia="Times New Roman"/>
        </w:rPr>
        <w:t xml:space="preserve">for variances and a special exemption for properties at 168 </w:t>
      </w:r>
      <w:proofErr w:type="spellStart"/>
      <w:r w:rsidR="000B403B">
        <w:rPr>
          <w:rFonts w:eastAsia="Times New Roman"/>
        </w:rPr>
        <w:t>Branan</w:t>
      </w:r>
      <w:proofErr w:type="spellEnd"/>
      <w:r w:rsidR="000B403B">
        <w:rPr>
          <w:rFonts w:eastAsia="Times New Roman"/>
        </w:rPr>
        <w:t xml:space="preserve"> Street and 166 Honey Hole Road</w:t>
      </w:r>
    </w:p>
    <w:p w:rsidR="000B403B" w:rsidRDefault="00562396" w:rsidP="000B403B">
      <w:pPr>
        <w:pStyle w:val="ListParagraph"/>
        <w:numPr>
          <w:ilvl w:val="0"/>
          <w:numId w:val="7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Consideration </w:t>
      </w:r>
      <w:r>
        <w:rPr>
          <w:rFonts w:eastAsia="Times New Roman"/>
        </w:rPr>
        <w:t>to</w:t>
      </w:r>
      <w:r w:rsidR="000B403B">
        <w:rPr>
          <w:rFonts w:eastAsia="Times New Roman"/>
        </w:rPr>
        <w:t xml:space="preserve"> rezone 539 </w:t>
      </w:r>
      <w:proofErr w:type="spellStart"/>
      <w:r w:rsidR="000B403B">
        <w:rPr>
          <w:rFonts w:eastAsia="Times New Roman"/>
        </w:rPr>
        <w:t>Guill</w:t>
      </w:r>
      <w:proofErr w:type="spellEnd"/>
      <w:r w:rsidR="000B403B">
        <w:rPr>
          <w:rFonts w:eastAsia="Times New Roman"/>
        </w:rPr>
        <w:t xml:space="preserve"> Street from R-1 to R-2</w:t>
      </w:r>
    </w:p>
    <w:p w:rsidR="000B403B" w:rsidRDefault="00562396" w:rsidP="000B403B">
      <w:pPr>
        <w:pStyle w:val="ListParagraph"/>
        <w:numPr>
          <w:ilvl w:val="0"/>
          <w:numId w:val="7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Consideration</w:t>
      </w:r>
      <w:r w:rsidR="000B403B">
        <w:rPr>
          <w:rFonts w:eastAsia="Times New Roman"/>
        </w:rPr>
        <w:t xml:space="preserve"> to rezone 943 Augusta Highway from R-1 to C-1</w:t>
      </w:r>
    </w:p>
    <w:p w:rsidR="008E4ACE" w:rsidRPr="000B403B" w:rsidRDefault="00562396" w:rsidP="000B403B">
      <w:pPr>
        <w:pStyle w:val="ListParagraph"/>
        <w:numPr>
          <w:ilvl w:val="0"/>
          <w:numId w:val="7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Consideration for </w:t>
      </w:r>
      <w:r w:rsidR="000B403B">
        <w:rPr>
          <w:rFonts w:eastAsia="Times New Roman"/>
        </w:rPr>
        <w:t xml:space="preserve">a special use exemption for 19.27 acres of larger parcel (Parcel 00370001) on Lincolnton Highway </w:t>
      </w:r>
    </w:p>
    <w:p w:rsidR="008E4ACE" w:rsidRDefault="008E4ACE" w:rsidP="008E4ACE">
      <w:pPr>
        <w:tabs>
          <w:tab w:val="left" w:pos="1935"/>
        </w:tabs>
        <w:rPr>
          <w:b/>
        </w:rPr>
      </w:pPr>
    </w:p>
    <w:p w:rsidR="00D07609" w:rsidRPr="008E4ACE" w:rsidRDefault="00D07609" w:rsidP="008E4ACE">
      <w:pPr>
        <w:tabs>
          <w:tab w:val="left" w:pos="1935"/>
        </w:tabs>
        <w:rPr>
          <w:b/>
        </w:rPr>
      </w:pPr>
      <w:r w:rsidRPr="008E4ACE">
        <w:rPr>
          <w:b/>
        </w:rPr>
        <w:t xml:space="preserve">Adjournment </w:t>
      </w:r>
    </w:p>
    <w:sectPr w:rsidR="00D07609" w:rsidRPr="008E4A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3AE" w:rsidRDefault="002F23AE" w:rsidP="002F23AE">
      <w:r>
        <w:separator/>
      </w:r>
    </w:p>
  </w:endnote>
  <w:endnote w:type="continuationSeparator" w:id="0">
    <w:p w:rsidR="002F23AE" w:rsidRDefault="002F23AE" w:rsidP="002F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6C7" w:rsidRDefault="00AA7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6C7" w:rsidRDefault="00AA76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6C7" w:rsidRDefault="00AA7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3AE" w:rsidRDefault="002F23AE" w:rsidP="002F23AE">
      <w:r>
        <w:separator/>
      </w:r>
    </w:p>
  </w:footnote>
  <w:footnote w:type="continuationSeparator" w:id="0">
    <w:p w:rsidR="002F23AE" w:rsidRDefault="002F23AE" w:rsidP="002F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6C7" w:rsidRDefault="00AA7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AE" w:rsidRDefault="002F23AE">
    <w:pPr>
      <w:pStyle w:val="Header"/>
    </w:pPr>
  </w:p>
  <w:tbl>
    <w:tblPr>
      <w:tblStyle w:val="TableGrid"/>
      <w:tblW w:w="1026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6"/>
      <w:gridCol w:w="4704"/>
    </w:tblGrid>
    <w:tr w:rsidR="002F23AE" w:rsidTr="00DD70C0">
      <w:tc>
        <w:tcPr>
          <w:tcW w:w="5556" w:type="dxa"/>
        </w:tcPr>
        <w:p w:rsidR="002F23AE" w:rsidRDefault="002F23AE" w:rsidP="002F23AE">
          <w:pPr>
            <w:pStyle w:val="Default"/>
            <w:tabs>
              <w:tab w:val="left" w:pos="-720"/>
            </w:tabs>
            <w:jc w:val="center"/>
            <w:rPr>
              <w:rFonts w:cs="Times New Roman"/>
              <w:b/>
              <w:bCs/>
              <w:sz w:val="22"/>
              <w:szCs w:val="22"/>
            </w:rPr>
          </w:pPr>
          <w:r w:rsidRPr="004D5435">
            <w:rPr>
              <w:noProof/>
            </w:rPr>
            <w:drawing>
              <wp:inline distT="0" distB="0" distL="0" distR="0" wp14:anchorId="432681B4" wp14:editId="374ABEC4">
                <wp:extent cx="3390900" cy="771525"/>
                <wp:effectExtent l="0" t="0" r="0" b="0"/>
                <wp:docPr id="2" name="Picture 2" descr="C:\Users\amilburn\AppData\Local\Microsoft\Windows\INetCache\Content.Outlook\I6J3BOS5\Thomson-McDuffie - Thomson-McDuffie County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ilburn\AppData\Local\Microsoft\Windows\INetCache\Content.Outlook\I6J3BOS5\Thomson-McDuffie - Thomson-McDuffie County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4" w:type="dxa"/>
        </w:tcPr>
        <w:p w:rsidR="002F23AE" w:rsidRPr="00CF236B" w:rsidRDefault="002F23AE" w:rsidP="002F23AE">
          <w:pPr>
            <w:pStyle w:val="Default"/>
            <w:tabs>
              <w:tab w:val="left" w:pos="-720"/>
            </w:tabs>
            <w:ind w:left="-720"/>
            <w:jc w:val="right"/>
            <w:rPr>
              <w:rFonts w:cs="Times New Roman"/>
              <w:b/>
              <w:bCs/>
              <w:sz w:val="28"/>
            </w:rPr>
          </w:pPr>
          <w:r w:rsidRPr="00CF236B">
            <w:rPr>
              <w:rFonts w:cs="Times New Roman"/>
              <w:b/>
              <w:bCs/>
              <w:sz w:val="28"/>
            </w:rPr>
            <w:t>McDuffie County Planning Commission</w:t>
          </w:r>
        </w:p>
        <w:p w:rsidR="002F23AE" w:rsidRPr="00CF236B" w:rsidRDefault="002F23AE" w:rsidP="002F23AE">
          <w:pPr>
            <w:pStyle w:val="Default"/>
            <w:tabs>
              <w:tab w:val="left" w:pos="-720"/>
            </w:tabs>
            <w:ind w:left="-720"/>
            <w:jc w:val="right"/>
            <w:rPr>
              <w:rFonts w:cs="Times New Roman"/>
              <w:bCs/>
            </w:rPr>
          </w:pPr>
          <w:r w:rsidRPr="00CF236B">
            <w:rPr>
              <w:rFonts w:cs="Times New Roman"/>
              <w:bCs/>
            </w:rPr>
            <w:t>Tuesday Evening,</w:t>
          </w:r>
          <w:r w:rsidR="00B73343">
            <w:rPr>
              <w:rFonts w:cs="Times New Roman"/>
              <w:bCs/>
            </w:rPr>
            <w:t xml:space="preserve"> </w:t>
          </w:r>
          <w:r w:rsidR="00CF7005">
            <w:rPr>
              <w:rFonts w:cs="Times New Roman"/>
              <w:bCs/>
            </w:rPr>
            <w:t xml:space="preserve">November </w:t>
          </w:r>
          <w:r w:rsidR="00CF7005">
            <w:rPr>
              <w:rFonts w:cs="Times New Roman"/>
              <w:bCs/>
            </w:rPr>
            <w:t>7</w:t>
          </w:r>
          <w:bookmarkStart w:id="0" w:name="_GoBack"/>
          <w:bookmarkEnd w:id="0"/>
          <w:r w:rsidR="00B73343">
            <w:rPr>
              <w:rFonts w:cs="Times New Roman"/>
              <w:bCs/>
            </w:rPr>
            <w:t>,</w:t>
          </w:r>
          <w:r w:rsidRPr="00CF236B">
            <w:rPr>
              <w:rFonts w:cs="Times New Roman"/>
              <w:bCs/>
            </w:rPr>
            <w:t xml:space="preserve"> 2023 | 6:30 </w:t>
          </w:r>
        </w:p>
        <w:p w:rsidR="002F23AE" w:rsidRPr="00CF236B" w:rsidRDefault="002F23AE" w:rsidP="002F23AE">
          <w:pPr>
            <w:pStyle w:val="Default"/>
            <w:tabs>
              <w:tab w:val="left" w:pos="-720"/>
            </w:tabs>
            <w:ind w:left="-720"/>
            <w:jc w:val="right"/>
          </w:pPr>
          <w:r w:rsidRPr="00CF236B">
            <w:t>Government Center Meeting Room</w:t>
          </w:r>
        </w:p>
        <w:p w:rsidR="002F23AE" w:rsidRPr="009A3B0C" w:rsidRDefault="002F23AE" w:rsidP="002F23AE">
          <w:pPr>
            <w:pStyle w:val="Default"/>
            <w:tabs>
              <w:tab w:val="left" w:pos="-720"/>
            </w:tabs>
            <w:ind w:left="-720"/>
            <w:rPr>
              <w:rFonts w:cs="Times New Roman"/>
              <w:b/>
              <w:bCs/>
              <w:sz w:val="22"/>
              <w:szCs w:val="22"/>
            </w:rPr>
          </w:pPr>
        </w:p>
        <w:p w:rsidR="002F23AE" w:rsidRDefault="002F23AE" w:rsidP="002F23AE">
          <w:pPr>
            <w:pStyle w:val="Default"/>
            <w:tabs>
              <w:tab w:val="left" w:pos="-720"/>
            </w:tabs>
            <w:jc w:val="center"/>
            <w:rPr>
              <w:rFonts w:cs="Times New Roman"/>
              <w:b/>
              <w:bCs/>
              <w:sz w:val="22"/>
              <w:szCs w:val="22"/>
            </w:rPr>
          </w:pPr>
        </w:p>
      </w:tc>
    </w:tr>
  </w:tbl>
  <w:p w:rsidR="002F23AE" w:rsidRDefault="002F23AE">
    <w:pPr>
      <w:pStyle w:val="Header"/>
    </w:pPr>
  </w:p>
  <w:p w:rsidR="002F23AE" w:rsidRDefault="002F23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6C7" w:rsidRDefault="00AA7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1600"/>
    <w:multiLevelType w:val="hybridMultilevel"/>
    <w:tmpl w:val="222C6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56CCA"/>
    <w:multiLevelType w:val="hybridMultilevel"/>
    <w:tmpl w:val="222C6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05242"/>
    <w:multiLevelType w:val="hybridMultilevel"/>
    <w:tmpl w:val="3F20184C"/>
    <w:lvl w:ilvl="0" w:tplc="5B16D2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67547"/>
    <w:multiLevelType w:val="multilevel"/>
    <w:tmpl w:val="E3D897D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5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2F04DE"/>
    <w:multiLevelType w:val="hybridMultilevel"/>
    <w:tmpl w:val="2C72597C"/>
    <w:lvl w:ilvl="0" w:tplc="02664AE2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B1BD2"/>
    <w:multiLevelType w:val="hybridMultilevel"/>
    <w:tmpl w:val="222C6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A02CC"/>
    <w:multiLevelType w:val="hybridMultilevel"/>
    <w:tmpl w:val="CB700474"/>
    <w:lvl w:ilvl="0" w:tplc="C0CE0E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AE"/>
    <w:rsid w:val="000B403B"/>
    <w:rsid w:val="002F23AE"/>
    <w:rsid w:val="003067AA"/>
    <w:rsid w:val="003A41AD"/>
    <w:rsid w:val="003E766E"/>
    <w:rsid w:val="004973A3"/>
    <w:rsid w:val="00562396"/>
    <w:rsid w:val="00592739"/>
    <w:rsid w:val="0063222B"/>
    <w:rsid w:val="00833650"/>
    <w:rsid w:val="008E4ACE"/>
    <w:rsid w:val="00AA76C7"/>
    <w:rsid w:val="00B73343"/>
    <w:rsid w:val="00C026C9"/>
    <w:rsid w:val="00C11B35"/>
    <w:rsid w:val="00C55517"/>
    <w:rsid w:val="00CA5C57"/>
    <w:rsid w:val="00CF236B"/>
    <w:rsid w:val="00CF7005"/>
    <w:rsid w:val="00D07609"/>
    <w:rsid w:val="00DD70C0"/>
    <w:rsid w:val="00E136C2"/>
    <w:rsid w:val="00E5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F7A5E"/>
  <w15:chartTrackingRefBased/>
  <w15:docId w15:val="{60989C2B-C449-4CCB-89EC-61BC46E2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3AE"/>
    <w:pPr>
      <w:spacing w:after="0" w:line="240" w:lineRule="auto"/>
      <w:ind w:left="360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3AE"/>
    <w:pPr>
      <w:tabs>
        <w:tab w:val="center" w:pos="4680"/>
        <w:tab w:val="right" w:pos="9360"/>
      </w:tabs>
      <w:ind w:left="0" w:firstLine="0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23AE"/>
  </w:style>
  <w:style w:type="paragraph" w:styleId="Footer">
    <w:name w:val="footer"/>
    <w:basedOn w:val="Normal"/>
    <w:link w:val="FooterChar"/>
    <w:uiPriority w:val="99"/>
    <w:unhideWhenUsed/>
    <w:rsid w:val="002F23AE"/>
    <w:pPr>
      <w:tabs>
        <w:tab w:val="center" w:pos="4680"/>
        <w:tab w:val="right" w:pos="9360"/>
      </w:tabs>
      <w:ind w:left="0" w:firstLine="0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23AE"/>
  </w:style>
  <w:style w:type="paragraph" w:customStyle="1" w:styleId="Default">
    <w:name w:val="Default"/>
    <w:rsid w:val="002F23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F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Edwards</dc:creator>
  <cp:keywords/>
  <dc:description/>
  <cp:lastModifiedBy>Carrie Edwards</cp:lastModifiedBy>
  <cp:revision>11</cp:revision>
  <dcterms:created xsi:type="dcterms:W3CDTF">2023-11-03T11:56:00Z</dcterms:created>
  <dcterms:modified xsi:type="dcterms:W3CDTF">2023-11-03T11:58:00Z</dcterms:modified>
</cp:coreProperties>
</file>